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33" w:rsidRPr="00062298" w:rsidRDefault="00062298" w:rsidP="00062298">
      <w:pPr>
        <w:jc w:val="center"/>
        <w:rPr>
          <w:rFonts w:ascii="Bookman Old Style" w:hAnsi="Bookman Old Style"/>
          <w:sz w:val="48"/>
          <w:szCs w:val="48"/>
        </w:rPr>
      </w:pPr>
      <w:r w:rsidRPr="00062298">
        <w:rPr>
          <w:rFonts w:ascii="Bookman Old Style" w:hAnsi="Bookman Old Style"/>
          <w:sz w:val="48"/>
          <w:szCs w:val="48"/>
        </w:rPr>
        <w:t>Ancient India – 6</w:t>
      </w:r>
      <w:r w:rsidRPr="00062298">
        <w:rPr>
          <w:rFonts w:ascii="Bookman Old Style" w:hAnsi="Bookman Old Style"/>
          <w:sz w:val="48"/>
          <w:szCs w:val="48"/>
          <w:vertAlign w:val="superscript"/>
        </w:rPr>
        <w:t>th</w:t>
      </w:r>
      <w:r w:rsidRPr="00062298">
        <w:rPr>
          <w:rFonts w:ascii="Bookman Old Style" w:hAnsi="Bookman Old Style"/>
          <w:sz w:val="48"/>
          <w:szCs w:val="48"/>
        </w:rPr>
        <w:t xml:space="preserve"> Grade </w:t>
      </w:r>
    </w:p>
    <w:tbl>
      <w:tblPr>
        <w:tblStyle w:val="TableGrid"/>
        <w:tblW w:w="11088" w:type="dxa"/>
        <w:tblLook w:val="04A0"/>
      </w:tblPr>
      <w:tblGrid>
        <w:gridCol w:w="3618"/>
        <w:gridCol w:w="3690"/>
        <w:gridCol w:w="3780"/>
      </w:tblGrid>
      <w:tr w:rsidR="00312F1B" w:rsidTr="00062298">
        <w:tc>
          <w:tcPr>
            <w:tcW w:w="3618" w:type="dxa"/>
          </w:tcPr>
          <w:p w:rsidR="00B63A24" w:rsidRPr="00B63A24" w:rsidRDefault="00B63A24" w:rsidP="00B63A24">
            <w:pPr>
              <w:autoSpaceDE w:val="0"/>
              <w:autoSpaceDN w:val="0"/>
              <w:adjustRightInd w:val="0"/>
              <w:rPr>
                <w:rFonts w:ascii="Minion-Bold" w:hAnsi="Minion-Bold" w:cs="Minion-Bold"/>
                <w:bCs/>
                <w:sz w:val="24"/>
                <w:szCs w:val="24"/>
              </w:rPr>
            </w:pPr>
            <w:r w:rsidRPr="00062298">
              <w:rPr>
                <w:rFonts w:ascii="Minion-Bold" w:hAnsi="Minion-Bold" w:cs="Minion-Bold"/>
                <w:bCs/>
                <w:sz w:val="24"/>
                <w:szCs w:val="24"/>
              </w:rPr>
              <w:t>A scholar could study which epic to learn about early Indian culture?</w:t>
            </w:r>
          </w:p>
          <w:p w:rsidR="00B63A24" w:rsidRDefault="00B63A24" w:rsidP="00B63A24">
            <w:r>
              <w:t>A.</w:t>
            </w:r>
            <w:r>
              <w:rPr>
                <w:rFonts w:ascii="Minion-Italic" w:hAnsi="Minion-Italic" w:cs="Minion-Italic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Minion-Italic" w:hAnsi="Minion-Italic" w:cs="Minion-Italic"/>
                <w:i/>
                <w:iCs/>
                <w:sz w:val="24"/>
                <w:szCs w:val="24"/>
              </w:rPr>
              <w:t>Aeneid</w:t>
            </w:r>
            <w:proofErr w:type="spellEnd"/>
          </w:p>
          <w:p w:rsidR="00B63A24" w:rsidRDefault="00B63A24" w:rsidP="00B63A24">
            <w:r>
              <w:t>B.</w:t>
            </w:r>
            <w:r>
              <w:rPr>
                <w:rFonts w:ascii="Minion-Italic" w:hAnsi="Minion-Italic" w:cs="Minion-Italic"/>
                <w:i/>
                <w:iCs/>
                <w:sz w:val="24"/>
                <w:szCs w:val="24"/>
              </w:rPr>
              <w:t xml:space="preserve"> Gilgamesh</w:t>
            </w:r>
          </w:p>
          <w:p w:rsidR="00B63A24" w:rsidRDefault="00B63A24" w:rsidP="00B63A24">
            <w:r>
              <w:t>C.</w:t>
            </w:r>
            <w:r>
              <w:rPr>
                <w:rFonts w:ascii="Minion-Italic" w:hAnsi="Minion-Italic" w:cs="Minion-Italic"/>
                <w:i/>
                <w:iCs/>
                <w:sz w:val="24"/>
                <w:szCs w:val="24"/>
              </w:rPr>
              <w:t xml:space="preserve"> Mahabharata</w:t>
            </w:r>
          </w:p>
          <w:p w:rsidR="00312F1B" w:rsidRDefault="00B63A24" w:rsidP="00B63A24">
            <w:r>
              <w:t>D.</w:t>
            </w:r>
            <w:r>
              <w:rPr>
                <w:rFonts w:ascii="Minion-Italic" w:hAnsi="Minion-Italic" w:cs="Minion-Italic"/>
                <w:i/>
                <w:iCs/>
                <w:sz w:val="24"/>
                <w:szCs w:val="24"/>
              </w:rPr>
              <w:t xml:space="preserve"> The Odyssey</w:t>
            </w:r>
          </w:p>
        </w:tc>
        <w:tc>
          <w:tcPr>
            <w:tcW w:w="3690" w:type="dxa"/>
          </w:tcPr>
          <w:p w:rsidR="006125C7" w:rsidRDefault="00EA4A23" w:rsidP="00312F1B">
            <w:r>
              <w:t xml:space="preserve">2. </w:t>
            </w:r>
            <w:r w:rsidR="006125C7">
              <w:t>What early invention from India had a great impact on the study of mathematics and science?</w:t>
            </w:r>
          </w:p>
          <w:p w:rsidR="00312F1B" w:rsidRDefault="00312F1B" w:rsidP="00312F1B">
            <w:r>
              <w:t>A.</w:t>
            </w:r>
            <w:r w:rsidR="006125C7">
              <w:t xml:space="preserve"> The telescope</w:t>
            </w:r>
          </w:p>
          <w:p w:rsidR="00312F1B" w:rsidRDefault="00312F1B" w:rsidP="00312F1B">
            <w:r>
              <w:t>B.</w:t>
            </w:r>
            <w:r w:rsidR="006125C7">
              <w:t xml:space="preserve"> The symbol “0”</w:t>
            </w:r>
          </w:p>
          <w:p w:rsidR="00312F1B" w:rsidRDefault="00312F1B" w:rsidP="00312F1B">
            <w:r>
              <w:t>C.</w:t>
            </w:r>
            <w:r w:rsidR="006125C7">
              <w:t xml:space="preserve"> The printing press</w:t>
            </w:r>
          </w:p>
          <w:p w:rsidR="006125C7" w:rsidRDefault="00312F1B">
            <w:r>
              <w:t>D.</w:t>
            </w:r>
            <w:r w:rsidR="006125C7">
              <w:t xml:space="preserve"> Hieroglyphics</w:t>
            </w:r>
          </w:p>
        </w:tc>
        <w:tc>
          <w:tcPr>
            <w:tcW w:w="3780" w:type="dxa"/>
          </w:tcPr>
          <w:p w:rsidR="006125C7" w:rsidRDefault="00EA4A23" w:rsidP="00312F1B">
            <w:r>
              <w:t xml:space="preserve">3. </w:t>
            </w:r>
            <w:r w:rsidR="006125C7">
              <w:t xml:space="preserve">In ancient India’s caste system, which social class </w:t>
            </w:r>
            <w:proofErr w:type="gramStart"/>
            <w:r w:rsidR="006125C7">
              <w:t>was</w:t>
            </w:r>
            <w:proofErr w:type="gramEnd"/>
            <w:r w:rsidR="006125C7">
              <w:t xml:space="preserve"> above all others?</w:t>
            </w:r>
          </w:p>
          <w:p w:rsidR="00312F1B" w:rsidRDefault="00312F1B" w:rsidP="00312F1B">
            <w:r>
              <w:t>A.</w:t>
            </w:r>
            <w:r w:rsidR="006125C7">
              <w:t xml:space="preserve"> Brahmins</w:t>
            </w:r>
          </w:p>
          <w:p w:rsidR="00312F1B" w:rsidRDefault="00312F1B" w:rsidP="00312F1B">
            <w:r>
              <w:t>B.</w:t>
            </w:r>
            <w:r w:rsidR="006125C7">
              <w:t xml:space="preserve"> </w:t>
            </w:r>
            <w:proofErr w:type="spellStart"/>
            <w:r w:rsidR="006125C7">
              <w:t>Kshatriyas</w:t>
            </w:r>
            <w:proofErr w:type="spellEnd"/>
          </w:p>
          <w:p w:rsidR="00312F1B" w:rsidRDefault="00312F1B" w:rsidP="00312F1B">
            <w:r>
              <w:t>C.</w:t>
            </w:r>
            <w:r w:rsidR="003D1894">
              <w:t xml:space="preserve"> </w:t>
            </w:r>
            <w:proofErr w:type="spellStart"/>
            <w:r w:rsidR="003D1894">
              <w:t>Vaisyas</w:t>
            </w:r>
            <w:proofErr w:type="spellEnd"/>
          </w:p>
          <w:p w:rsidR="00312F1B" w:rsidRDefault="00312F1B" w:rsidP="00B63A24">
            <w:r>
              <w:t>D.</w:t>
            </w:r>
            <w:r w:rsidR="003D1894">
              <w:t xml:space="preserve"> </w:t>
            </w:r>
            <w:proofErr w:type="spellStart"/>
            <w:r w:rsidR="003D1894">
              <w:t>Sudras</w:t>
            </w:r>
            <w:proofErr w:type="spellEnd"/>
          </w:p>
        </w:tc>
      </w:tr>
      <w:tr w:rsidR="00312F1B" w:rsidTr="00062298">
        <w:tc>
          <w:tcPr>
            <w:tcW w:w="3618" w:type="dxa"/>
          </w:tcPr>
          <w:p w:rsidR="00A01F2E" w:rsidRDefault="00EA4A23" w:rsidP="00312F1B">
            <w:r>
              <w:t xml:space="preserve">4. </w:t>
            </w:r>
            <w:r w:rsidR="00062298">
              <w:t>What belief or</w:t>
            </w:r>
            <w:r w:rsidR="00A01F2E">
              <w:t xml:space="preserve"> practice do Hinduism and Buddhism have in common?</w:t>
            </w:r>
          </w:p>
          <w:p w:rsidR="00312F1B" w:rsidRDefault="00312F1B" w:rsidP="00312F1B">
            <w:r>
              <w:t>A.</w:t>
            </w:r>
            <w:r w:rsidR="00A01F2E">
              <w:t xml:space="preserve"> A person’s rank based on birth</w:t>
            </w:r>
          </w:p>
          <w:p w:rsidR="00312F1B" w:rsidRDefault="00312F1B" w:rsidP="00312F1B">
            <w:r>
              <w:t>B.</w:t>
            </w:r>
            <w:r w:rsidR="00A01F2E">
              <w:t xml:space="preserve"> Meditation</w:t>
            </w:r>
          </w:p>
          <w:p w:rsidR="00312F1B" w:rsidRDefault="00312F1B" w:rsidP="00312F1B">
            <w:r>
              <w:t>C.</w:t>
            </w:r>
            <w:r w:rsidR="00A01F2E">
              <w:t xml:space="preserve"> Worship of many gods</w:t>
            </w:r>
          </w:p>
          <w:p w:rsidR="00312F1B" w:rsidRDefault="00312F1B">
            <w:r>
              <w:t>D.</w:t>
            </w:r>
            <w:r w:rsidR="00A01F2E">
              <w:t xml:space="preserve"> Elaborate rituals</w:t>
            </w:r>
          </w:p>
        </w:tc>
        <w:tc>
          <w:tcPr>
            <w:tcW w:w="3690" w:type="dxa"/>
          </w:tcPr>
          <w:p w:rsidR="00062298" w:rsidRDefault="00EA4A23" w:rsidP="00312F1B">
            <w:r>
              <w:t>5. Traveling to a holy place to worship is called a _______.</w:t>
            </w:r>
          </w:p>
          <w:p w:rsidR="00312F1B" w:rsidRDefault="00312F1B" w:rsidP="00312F1B">
            <w:r>
              <w:t>A.</w:t>
            </w:r>
            <w:r w:rsidR="00EA4A23">
              <w:t xml:space="preserve"> Exile</w:t>
            </w:r>
          </w:p>
          <w:p w:rsidR="00312F1B" w:rsidRDefault="00312F1B" w:rsidP="00312F1B">
            <w:r>
              <w:t>B.</w:t>
            </w:r>
            <w:r w:rsidR="00EA4A23">
              <w:t xml:space="preserve"> Reincarnation</w:t>
            </w:r>
          </w:p>
          <w:p w:rsidR="00312F1B" w:rsidRDefault="00312F1B" w:rsidP="00312F1B">
            <w:r>
              <w:t>C.</w:t>
            </w:r>
            <w:r w:rsidR="00EA4A23">
              <w:t xml:space="preserve"> </w:t>
            </w:r>
            <w:proofErr w:type="spellStart"/>
            <w:r w:rsidR="00EA4A23">
              <w:t>Stupa</w:t>
            </w:r>
            <w:proofErr w:type="spellEnd"/>
          </w:p>
          <w:p w:rsidR="00312F1B" w:rsidRDefault="00312F1B" w:rsidP="00312F1B">
            <w:r>
              <w:t>D.</w:t>
            </w:r>
            <w:r w:rsidR="00EA4A23">
              <w:t xml:space="preserve"> Pilgrimage</w:t>
            </w:r>
          </w:p>
          <w:p w:rsidR="00312F1B" w:rsidRDefault="00312F1B"/>
        </w:tc>
        <w:tc>
          <w:tcPr>
            <w:tcW w:w="3780" w:type="dxa"/>
          </w:tcPr>
          <w:p w:rsidR="00850C1E" w:rsidRPr="00062298" w:rsidRDefault="00EA4A23" w:rsidP="00062298">
            <w:pPr>
              <w:pStyle w:val="NoSpacing"/>
            </w:pPr>
            <w:r>
              <w:t xml:space="preserve">6. </w:t>
            </w:r>
            <w:r w:rsidR="00850C1E" w:rsidRPr="00062298">
              <w:t>Siddhartha Gautama, who became the Buddha, began life as the son of a _____.</w:t>
            </w:r>
          </w:p>
          <w:p w:rsidR="00312F1B" w:rsidRDefault="00312F1B" w:rsidP="00062298">
            <w:pPr>
              <w:pStyle w:val="NoSpacing"/>
            </w:pPr>
            <w:r>
              <w:t>A.</w:t>
            </w:r>
            <w:r w:rsidR="00062298" w:rsidRPr="00850C1E">
              <w:t xml:space="preserve"> peasant</w:t>
            </w:r>
          </w:p>
          <w:p w:rsidR="00312F1B" w:rsidRDefault="00312F1B" w:rsidP="00062298">
            <w:pPr>
              <w:pStyle w:val="NoSpacing"/>
            </w:pPr>
            <w:r>
              <w:t>B.</w:t>
            </w:r>
            <w:r w:rsidR="00062298" w:rsidRPr="00850C1E">
              <w:t xml:space="preserve"> ruler</w:t>
            </w:r>
          </w:p>
          <w:p w:rsidR="00312F1B" w:rsidRDefault="00312F1B" w:rsidP="00062298">
            <w:pPr>
              <w:pStyle w:val="NoSpacing"/>
            </w:pPr>
            <w:r>
              <w:t>C.</w:t>
            </w:r>
            <w:r w:rsidR="00062298" w:rsidRPr="00850C1E">
              <w:t xml:space="preserve"> priest</w:t>
            </w:r>
          </w:p>
          <w:p w:rsidR="00312F1B" w:rsidRDefault="00312F1B" w:rsidP="00062298">
            <w:pPr>
              <w:pStyle w:val="NoSpacing"/>
            </w:pPr>
            <w:r>
              <w:t>D.</w:t>
            </w:r>
            <w:r w:rsidR="00062298" w:rsidRPr="00850C1E">
              <w:t xml:space="preserve"> cobbler</w:t>
            </w:r>
          </w:p>
        </w:tc>
      </w:tr>
      <w:tr w:rsidR="00312F1B" w:rsidTr="00062298">
        <w:tc>
          <w:tcPr>
            <w:tcW w:w="3618" w:type="dxa"/>
          </w:tcPr>
          <w:p w:rsidR="00062298" w:rsidRDefault="00EA4A23" w:rsidP="00312F1B">
            <w:r>
              <w:t>7.</w:t>
            </w:r>
            <w:r w:rsidR="00B63A24">
              <w:t xml:space="preserve"> Hindus believe ______ is the universal spirit.</w:t>
            </w:r>
          </w:p>
          <w:p w:rsidR="00312F1B" w:rsidRDefault="00312F1B" w:rsidP="00312F1B">
            <w:r>
              <w:t>A.</w:t>
            </w:r>
            <w:r w:rsidR="00B63A24">
              <w:t xml:space="preserve"> </w:t>
            </w:r>
            <w:proofErr w:type="spellStart"/>
            <w:r w:rsidR="00B63A24">
              <w:t>Ganesh</w:t>
            </w:r>
            <w:proofErr w:type="spellEnd"/>
          </w:p>
          <w:p w:rsidR="00312F1B" w:rsidRDefault="00312F1B" w:rsidP="00312F1B">
            <w:r>
              <w:t>B.</w:t>
            </w:r>
            <w:r w:rsidR="00B63A24">
              <w:t xml:space="preserve"> Buddha</w:t>
            </w:r>
          </w:p>
          <w:p w:rsidR="00312F1B" w:rsidRDefault="00312F1B" w:rsidP="00312F1B">
            <w:r>
              <w:t>C.</w:t>
            </w:r>
            <w:r w:rsidR="00B63A24">
              <w:t xml:space="preserve"> Shiva</w:t>
            </w:r>
          </w:p>
          <w:p w:rsidR="00312F1B" w:rsidRDefault="00312F1B" w:rsidP="00312F1B">
            <w:r>
              <w:t>D.</w:t>
            </w:r>
            <w:r w:rsidR="00B63A24">
              <w:t xml:space="preserve"> Brahman</w:t>
            </w:r>
          </w:p>
          <w:p w:rsidR="00312F1B" w:rsidRDefault="00312F1B"/>
        </w:tc>
        <w:tc>
          <w:tcPr>
            <w:tcW w:w="3690" w:type="dxa"/>
          </w:tcPr>
          <w:p w:rsidR="00062298" w:rsidRDefault="00EA4A23" w:rsidP="00312F1B">
            <w:r>
              <w:t>8.</w:t>
            </w:r>
            <w:r w:rsidRPr="00A64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 is a </w:t>
            </w:r>
            <w:r w:rsidRPr="00A643AC">
              <w:rPr>
                <w:sz w:val="24"/>
                <w:szCs w:val="24"/>
              </w:rPr>
              <w:t>collection of sacred Hindu verses, hymns, prayers and teachings.</w:t>
            </w:r>
          </w:p>
          <w:p w:rsidR="00312F1B" w:rsidRDefault="00312F1B" w:rsidP="00312F1B">
            <w:r>
              <w:t>A.</w:t>
            </w:r>
            <w:r w:rsidR="00EA4A23">
              <w:t xml:space="preserve"> Vedas</w:t>
            </w:r>
          </w:p>
          <w:p w:rsidR="00312F1B" w:rsidRDefault="00312F1B" w:rsidP="00312F1B">
            <w:r>
              <w:t>B.</w:t>
            </w:r>
            <w:r w:rsidR="00EA4A23">
              <w:t xml:space="preserve"> Karma</w:t>
            </w:r>
          </w:p>
          <w:p w:rsidR="00312F1B" w:rsidRDefault="00312F1B" w:rsidP="00312F1B">
            <w:r>
              <w:t>C.</w:t>
            </w:r>
            <w:r w:rsidR="00EA4A23">
              <w:t xml:space="preserve"> Caste</w:t>
            </w:r>
          </w:p>
          <w:p w:rsidR="00312F1B" w:rsidRDefault="00312F1B">
            <w:r>
              <w:t>D.</w:t>
            </w:r>
            <w:r w:rsidR="00EA4A23" w:rsidRPr="004044A3">
              <w:rPr>
                <w:b/>
                <w:sz w:val="24"/>
                <w:szCs w:val="24"/>
              </w:rPr>
              <w:t xml:space="preserve"> </w:t>
            </w:r>
            <w:r w:rsidR="00EA4A23" w:rsidRPr="00EA4A23">
              <w:rPr>
                <w:sz w:val="24"/>
                <w:szCs w:val="24"/>
              </w:rPr>
              <w:t>Nirvana</w:t>
            </w:r>
          </w:p>
        </w:tc>
        <w:tc>
          <w:tcPr>
            <w:tcW w:w="3780" w:type="dxa"/>
          </w:tcPr>
          <w:p w:rsidR="00A01F2E" w:rsidRDefault="00EA4A23" w:rsidP="00312F1B">
            <w:r>
              <w:t xml:space="preserve">9. </w:t>
            </w:r>
            <w:r w:rsidR="00A01F2E">
              <w:t>Which characteristic below is true of Buddhism, but not of Hinduism?</w:t>
            </w:r>
          </w:p>
          <w:p w:rsidR="00312F1B" w:rsidRDefault="00312F1B" w:rsidP="00312F1B">
            <w:r>
              <w:t>A.</w:t>
            </w:r>
            <w:r w:rsidR="00A01F2E">
              <w:t xml:space="preserve"> Belief in reincarnation</w:t>
            </w:r>
          </w:p>
          <w:p w:rsidR="00312F1B" w:rsidRDefault="00312F1B" w:rsidP="00312F1B">
            <w:r>
              <w:t>B.</w:t>
            </w:r>
            <w:r w:rsidR="008C373D">
              <w:t xml:space="preserve"> Originated</w:t>
            </w:r>
            <w:r w:rsidR="00A01F2E">
              <w:t xml:space="preserve"> in India</w:t>
            </w:r>
          </w:p>
          <w:p w:rsidR="00312F1B" w:rsidRDefault="00312F1B" w:rsidP="00312F1B">
            <w:r>
              <w:t>C.</w:t>
            </w:r>
            <w:r w:rsidR="008C373D">
              <w:t xml:space="preserve"> Emphasis on fasting</w:t>
            </w:r>
          </w:p>
          <w:p w:rsidR="00312F1B" w:rsidRDefault="00312F1B" w:rsidP="00312F1B">
            <w:r>
              <w:t>D.</w:t>
            </w:r>
            <w:r w:rsidR="008C373D">
              <w:t xml:space="preserve"> A historical founder</w:t>
            </w:r>
          </w:p>
          <w:p w:rsidR="00312F1B" w:rsidRDefault="00312F1B"/>
        </w:tc>
      </w:tr>
      <w:tr w:rsidR="00312F1B" w:rsidTr="00062298">
        <w:tc>
          <w:tcPr>
            <w:tcW w:w="3618" w:type="dxa"/>
          </w:tcPr>
          <w:p w:rsidR="00062298" w:rsidRDefault="00062298" w:rsidP="00062298">
            <w:pPr>
              <w:autoSpaceDE w:val="0"/>
              <w:autoSpaceDN w:val="0"/>
              <w:adjustRightInd w:val="0"/>
              <w:jc w:val="center"/>
              <w:rPr>
                <w:rFonts w:ascii="Frutiger-Bold" w:hAnsi="Frutiger-Bold" w:cs="Frutiger-Bold"/>
                <w:b/>
                <w:bCs/>
                <w:sz w:val="36"/>
                <w:szCs w:val="36"/>
              </w:rPr>
            </w:pPr>
            <w:r>
              <w:rPr>
                <w:rFonts w:ascii="Frutiger-Bold" w:hAnsi="Frutiger-Bold" w:cs="Frutiger-Bold"/>
                <w:b/>
                <w:bCs/>
                <w:sz w:val="36"/>
                <w:szCs w:val="36"/>
              </w:rPr>
              <w:t>?</w:t>
            </w: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2430"/>
            </w:tblGrid>
            <w:tr w:rsidR="00062298" w:rsidTr="00062298">
              <w:tc>
                <w:tcPr>
                  <w:tcW w:w="2430" w:type="dxa"/>
                </w:tcPr>
                <w:p w:rsidR="00062298" w:rsidRDefault="00062298" w:rsidP="000622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utiger-Roman" w:hAnsi="Frutiger-Roman" w:cs="Frutiger-Roman"/>
                    </w:rPr>
                  </w:pPr>
                  <w:r>
                    <w:rPr>
                      <w:rFonts w:ascii="Frutiger-Roman" w:hAnsi="Frutiger-Roman" w:cs="Frutiger-Roman"/>
                    </w:rPr>
                    <w:t>Path to Enlightenment</w:t>
                  </w:r>
                </w:p>
                <w:p w:rsidR="00062298" w:rsidRDefault="00062298" w:rsidP="000622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utiger-Roman" w:hAnsi="Frutiger-Roman" w:cs="Frutiger-Roman"/>
                    </w:rPr>
                  </w:pPr>
                  <w:r>
                    <w:rPr>
                      <w:rFonts w:ascii="Frutiger-Roman" w:hAnsi="Frutiger-Roman" w:cs="Frutiger-Roman"/>
                    </w:rPr>
                    <w:t>Siddhartha</w:t>
                  </w:r>
                </w:p>
                <w:p w:rsidR="00062298" w:rsidRDefault="00062298" w:rsidP="00B63A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utiger-Roman" w:hAnsi="Frutiger-Roman" w:cs="Frutiger-Roman"/>
                    </w:rPr>
                  </w:pPr>
                  <w:r>
                    <w:rPr>
                      <w:rFonts w:ascii="Frutiger-Roman" w:hAnsi="Frutiger-Roman" w:cs="Frutiger-Roman"/>
                    </w:rPr>
                    <w:t>Four</w:t>
                  </w:r>
                  <w:r w:rsidR="00B63A24">
                    <w:rPr>
                      <w:rFonts w:ascii="Frutiger-Roman" w:hAnsi="Frutiger-Roman" w:cs="Frutiger-Roman"/>
                    </w:rPr>
                    <w:t xml:space="preserve"> </w:t>
                  </w:r>
                  <w:proofErr w:type="spellStart"/>
                  <w:r>
                    <w:rPr>
                      <w:rFonts w:ascii="Frutiger-Roman" w:hAnsi="Frutiger-Roman" w:cs="Frutiger-Roman"/>
                    </w:rPr>
                    <w:t>NobleTruths</w:t>
                  </w:r>
                  <w:proofErr w:type="spellEnd"/>
                </w:p>
              </w:tc>
            </w:tr>
          </w:tbl>
          <w:p w:rsidR="00062298" w:rsidRDefault="00062298" w:rsidP="00062298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</w:rPr>
            </w:pPr>
          </w:p>
          <w:p w:rsidR="00062298" w:rsidRPr="00062298" w:rsidRDefault="00062298" w:rsidP="00062298">
            <w:pPr>
              <w:autoSpaceDE w:val="0"/>
              <w:autoSpaceDN w:val="0"/>
              <w:adjustRightInd w:val="0"/>
              <w:rPr>
                <w:rFonts w:ascii="Minion-Bold" w:hAnsi="Minion-Bold" w:cs="Minion-Bold"/>
                <w:bCs/>
                <w:sz w:val="24"/>
                <w:szCs w:val="24"/>
              </w:rPr>
            </w:pPr>
            <w:r w:rsidRPr="00062298">
              <w:rPr>
                <w:rFonts w:ascii="Minion-Bold" w:hAnsi="Minion-Bold" w:cs="Minion-Bold"/>
                <w:bCs/>
                <w:sz w:val="24"/>
                <w:szCs w:val="24"/>
              </w:rPr>
              <w:t>Which religion completes the diagram above?</w:t>
            </w:r>
          </w:p>
          <w:p w:rsidR="00062298" w:rsidRDefault="00062298" w:rsidP="00312F1B"/>
          <w:p w:rsidR="00312F1B" w:rsidRDefault="00312F1B" w:rsidP="00312F1B">
            <w:r>
              <w:t>A.</w:t>
            </w:r>
            <w:r w:rsidR="00062298">
              <w:rPr>
                <w:rFonts w:ascii="Minion-Regular" w:hAnsi="Minion-Regular" w:cs="Minion-Regular"/>
                <w:sz w:val="24"/>
                <w:szCs w:val="24"/>
              </w:rPr>
              <w:t xml:space="preserve"> Buddhism</w:t>
            </w:r>
          </w:p>
          <w:p w:rsidR="00312F1B" w:rsidRDefault="00312F1B" w:rsidP="00312F1B">
            <w:r>
              <w:t>B.</w:t>
            </w:r>
            <w:r w:rsidR="00062298">
              <w:rPr>
                <w:rFonts w:ascii="LucidaSans-Bold" w:hAnsi="LucidaSans-Bold" w:cs="LucidaSans-Bold"/>
                <w:b/>
                <w:bCs/>
                <w:sz w:val="24"/>
                <w:szCs w:val="24"/>
              </w:rPr>
              <w:t xml:space="preserve"> </w:t>
            </w:r>
            <w:r w:rsidR="00062298">
              <w:rPr>
                <w:rFonts w:ascii="Minion-Regular" w:hAnsi="Minion-Regular" w:cs="Minion-Regular"/>
                <w:sz w:val="24"/>
                <w:szCs w:val="24"/>
              </w:rPr>
              <w:t>Islam</w:t>
            </w:r>
          </w:p>
          <w:p w:rsidR="00312F1B" w:rsidRDefault="00312F1B" w:rsidP="00312F1B">
            <w:r>
              <w:t>C.</w:t>
            </w:r>
            <w:r w:rsidR="00062298">
              <w:rPr>
                <w:rFonts w:ascii="Minion-Regular" w:hAnsi="Minion-Regular" w:cs="Minion-Regular"/>
                <w:sz w:val="24"/>
                <w:szCs w:val="24"/>
              </w:rPr>
              <w:t xml:space="preserve"> </w:t>
            </w:r>
            <w:r w:rsidR="00B63A24">
              <w:rPr>
                <w:rFonts w:ascii="Minion-Regular" w:hAnsi="Minion-Regular" w:cs="Minion-Regular"/>
                <w:sz w:val="24"/>
                <w:szCs w:val="24"/>
              </w:rPr>
              <w:t>Hinduism</w:t>
            </w:r>
          </w:p>
          <w:p w:rsidR="00312F1B" w:rsidRDefault="00312F1B">
            <w:r>
              <w:t>D.</w:t>
            </w:r>
            <w:r w:rsidR="00062298">
              <w:rPr>
                <w:rFonts w:ascii="Minion-Regular" w:hAnsi="Minion-Regular" w:cs="Minion-Regular"/>
                <w:sz w:val="24"/>
                <w:szCs w:val="24"/>
              </w:rPr>
              <w:t xml:space="preserve"> Taoism</w:t>
            </w:r>
          </w:p>
        </w:tc>
        <w:tc>
          <w:tcPr>
            <w:tcW w:w="3690" w:type="dxa"/>
          </w:tcPr>
          <w:p w:rsidR="00B63A24" w:rsidRDefault="00EA4A23" w:rsidP="00B63A24">
            <w:r>
              <w:rPr>
                <w:rFonts w:ascii="Minion-Bold" w:hAnsi="Minion-Bold" w:cs="Minion-Bold"/>
                <w:bCs/>
                <w:sz w:val="24"/>
                <w:szCs w:val="24"/>
              </w:rPr>
              <w:t xml:space="preserve">11. </w:t>
            </w:r>
            <w:r w:rsidR="00B63A24">
              <w:t>Why was the settlement of India’s early civilization near the Indus River important to economic growth?</w:t>
            </w:r>
          </w:p>
          <w:p w:rsidR="00B63A24" w:rsidRPr="0092550B" w:rsidRDefault="00B63A24" w:rsidP="00B63A24">
            <w:pPr>
              <w:rPr>
                <w:sz w:val="16"/>
                <w:szCs w:val="16"/>
              </w:rPr>
            </w:pPr>
          </w:p>
          <w:p w:rsidR="00B63A24" w:rsidRPr="0092550B" w:rsidRDefault="00B63A24" w:rsidP="00B63A24">
            <w:r>
              <w:t>A. Because people had a plentiful supply of food, they could spend time making and doing other things.</w:t>
            </w:r>
          </w:p>
          <w:p w:rsidR="00B63A24" w:rsidRPr="0092550B" w:rsidRDefault="00B63A24" w:rsidP="00B63A24">
            <w:r>
              <w:t>B. People traded their extra food and goods with other people.</w:t>
            </w:r>
          </w:p>
          <w:p w:rsidR="00B63A24" w:rsidRDefault="00B63A24" w:rsidP="00B63A24">
            <w:r>
              <w:t xml:space="preserve">C. As </w:t>
            </w:r>
            <w:r w:rsidR="0092550B">
              <w:t>wealth</w:t>
            </w:r>
            <w:r>
              <w:t xml:space="preserve"> grew from trade, people built larger cities.</w:t>
            </w:r>
          </w:p>
          <w:p w:rsidR="00B63A24" w:rsidRPr="0092550B" w:rsidRDefault="00B63A24" w:rsidP="00B63A24">
            <w:pPr>
              <w:rPr>
                <w:sz w:val="16"/>
                <w:szCs w:val="16"/>
              </w:rPr>
            </w:pPr>
          </w:p>
          <w:p w:rsidR="00312F1B" w:rsidRDefault="00B63A24" w:rsidP="00B63A24">
            <w:pPr>
              <w:autoSpaceDE w:val="0"/>
              <w:autoSpaceDN w:val="0"/>
              <w:adjustRightInd w:val="0"/>
            </w:pPr>
            <w:r>
              <w:t>D. All of the above</w:t>
            </w:r>
          </w:p>
        </w:tc>
        <w:tc>
          <w:tcPr>
            <w:tcW w:w="3780" w:type="dxa"/>
          </w:tcPr>
          <w:p w:rsidR="00B63A24" w:rsidRDefault="00EA4A23" w:rsidP="00B63A2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36"/>
                <w:szCs w:val="36"/>
              </w:rPr>
            </w:pPr>
            <w:proofErr w:type="gramStart"/>
            <w:r>
              <w:t>12.</w:t>
            </w:r>
            <w:r w:rsidR="00B63A24">
              <w:t xml:space="preserve">      </w:t>
            </w:r>
            <w:r>
              <w:t xml:space="preserve"> </w:t>
            </w:r>
            <w:r w:rsidR="00B63A24">
              <w:t xml:space="preserve">                     </w:t>
            </w:r>
            <w:r w:rsidR="00B63A24">
              <w:rPr>
                <w:rFonts w:ascii="Frutiger-Bold" w:hAnsi="Frutiger-Bold" w:cs="Frutiger-Bold"/>
                <w:b/>
                <w:bCs/>
                <w:sz w:val="36"/>
                <w:szCs w:val="36"/>
              </w:rPr>
              <w:t>?</w:t>
            </w:r>
            <w:proofErr w:type="gramEnd"/>
          </w:p>
          <w:tbl>
            <w:tblPr>
              <w:tblStyle w:val="TableGrid"/>
              <w:tblW w:w="0" w:type="auto"/>
              <w:tblLook w:val="04A0"/>
            </w:tblPr>
            <w:tblGrid>
              <w:gridCol w:w="3549"/>
            </w:tblGrid>
            <w:tr w:rsidR="00B63A24" w:rsidTr="00B63A24">
              <w:tc>
                <w:tcPr>
                  <w:tcW w:w="3549" w:type="dxa"/>
                </w:tcPr>
                <w:p w:rsidR="00B63A24" w:rsidRDefault="00B63A24" w:rsidP="00B63A24">
                  <w:r>
                    <w:t>Brahman</w:t>
                  </w:r>
                </w:p>
                <w:p w:rsidR="00B63A24" w:rsidRDefault="00B63A24" w:rsidP="00B63A24">
                  <w:r>
                    <w:t>Karma</w:t>
                  </w:r>
                </w:p>
                <w:p w:rsidR="00B63A24" w:rsidRDefault="00B63A24" w:rsidP="00B63A24">
                  <w:r>
                    <w:t>Dharma</w:t>
                  </w:r>
                </w:p>
                <w:p w:rsidR="00B63A24" w:rsidRDefault="00B63A24" w:rsidP="00B63A24">
                  <w:r>
                    <w:t>Ganges  River</w:t>
                  </w:r>
                </w:p>
              </w:tc>
            </w:tr>
          </w:tbl>
          <w:p w:rsidR="00B63A24" w:rsidRDefault="00B63A24" w:rsidP="00B63A24"/>
          <w:p w:rsidR="00B63A24" w:rsidRPr="00062298" w:rsidRDefault="00B63A24" w:rsidP="00B63A24">
            <w:pPr>
              <w:autoSpaceDE w:val="0"/>
              <w:autoSpaceDN w:val="0"/>
              <w:adjustRightInd w:val="0"/>
              <w:rPr>
                <w:rFonts w:ascii="Minion-Bold" w:hAnsi="Minion-Bold" w:cs="Minion-Bold"/>
                <w:bCs/>
                <w:sz w:val="24"/>
                <w:szCs w:val="24"/>
              </w:rPr>
            </w:pPr>
            <w:r w:rsidRPr="00062298">
              <w:rPr>
                <w:rFonts w:ascii="Minion-Bold" w:hAnsi="Minion-Bold" w:cs="Minion-Bold"/>
                <w:bCs/>
                <w:sz w:val="24"/>
                <w:szCs w:val="24"/>
              </w:rPr>
              <w:t>Which religion completes the diagram above?</w:t>
            </w:r>
          </w:p>
          <w:p w:rsidR="00B63A24" w:rsidRDefault="00B63A24" w:rsidP="00B63A24">
            <w:r>
              <w:t>A. Buddhism</w:t>
            </w:r>
          </w:p>
          <w:p w:rsidR="00B63A24" w:rsidRDefault="00B63A24" w:rsidP="00B63A24">
            <w:r>
              <w:t>B. Islam</w:t>
            </w:r>
          </w:p>
          <w:p w:rsidR="00B63A24" w:rsidRDefault="00B63A24" w:rsidP="00B63A24">
            <w:r>
              <w:t>C. Hinduism</w:t>
            </w:r>
          </w:p>
          <w:p w:rsidR="00312F1B" w:rsidRDefault="00B63A24" w:rsidP="00B63A24">
            <w:r>
              <w:t>D.</w:t>
            </w:r>
            <w:r w:rsidR="009749C2">
              <w:t xml:space="preserve"> Confucianism</w:t>
            </w:r>
          </w:p>
        </w:tc>
      </w:tr>
      <w:tr w:rsidR="00312F1B" w:rsidTr="00062298">
        <w:tc>
          <w:tcPr>
            <w:tcW w:w="3618" w:type="dxa"/>
          </w:tcPr>
          <w:p w:rsidR="00850C1E" w:rsidRDefault="00EA4A23" w:rsidP="00062298">
            <w:pPr>
              <w:pStyle w:val="NoSpacing"/>
            </w:pPr>
            <w:r>
              <w:t xml:space="preserve">13. </w:t>
            </w:r>
            <w:r w:rsidR="00850C1E" w:rsidRPr="00062298">
              <w:t>In Buddhism, which of the following would be described as “freedom from ignorance, prejudice, and superstition?”</w:t>
            </w:r>
          </w:p>
          <w:p w:rsidR="00062298" w:rsidRPr="0092550B" w:rsidRDefault="00062298" w:rsidP="00062298">
            <w:pPr>
              <w:rPr>
                <w:sz w:val="20"/>
                <w:szCs w:val="20"/>
              </w:rPr>
            </w:pPr>
            <w:r w:rsidRPr="0092550B">
              <w:rPr>
                <w:sz w:val="20"/>
                <w:szCs w:val="20"/>
              </w:rPr>
              <w:t>A.</w:t>
            </w:r>
            <w:r w:rsidRPr="0092550B">
              <w:rPr>
                <w:rFonts w:eastAsia="Times New Roman" w:cs="Times New Roman"/>
                <w:sz w:val="20"/>
                <w:szCs w:val="20"/>
              </w:rPr>
              <w:t xml:space="preserve"> Karma</w:t>
            </w:r>
          </w:p>
          <w:p w:rsidR="00062298" w:rsidRPr="0092550B" w:rsidRDefault="00062298" w:rsidP="00062298">
            <w:pPr>
              <w:rPr>
                <w:sz w:val="20"/>
                <w:szCs w:val="20"/>
              </w:rPr>
            </w:pPr>
            <w:r w:rsidRPr="0092550B">
              <w:rPr>
                <w:sz w:val="20"/>
                <w:szCs w:val="20"/>
              </w:rPr>
              <w:t>B.</w:t>
            </w:r>
            <w:r w:rsidRPr="0092550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50B">
              <w:rPr>
                <w:rFonts w:eastAsia="Times New Roman" w:cs="Times New Roman"/>
                <w:sz w:val="20"/>
                <w:szCs w:val="20"/>
              </w:rPr>
              <w:t>Stupa</w:t>
            </w:r>
            <w:proofErr w:type="spellEnd"/>
          </w:p>
          <w:p w:rsidR="00062298" w:rsidRPr="0092550B" w:rsidRDefault="00062298" w:rsidP="00062298">
            <w:pPr>
              <w:rPr>
                <w:sz w:val="20"/>
                <w:szCs w:val="20"/>
              </w:rPr>
            </w:pPr>
            <w:r w:rsidRPr="0092550B">
              <w:rPr>
                <w:sz w:val="20"/>
                <w:szCs w:val="20"/>
              </w:rPr>
              <w:t>C.</w:t>
            </w:r>
            <w:r w:rsidRPr="0092550B">
              <w:rPr>
                <w:rFonts w:eastAsia="Times New Roman" w:cs="Times New Roman"/>
                <w:sz w:val="20"/>
                <w:szCs w:val="20"/>
              </w:rPr>
              <w:t xml:space="preserve"> Reincarnation</w:t>
            </w:r>
          </w:p>
          <w:p w:rsidR="00312F1B" w:rsidRDefault="00062298" w:rsidP="00062298">
            <w:r w:rsidRPr="0092550B">
              <w:rPr>
                <w:sz w:val="20"/>
                <w:szCs w:val="20"/>
              </w:rPr>
              <w:t>D.</w:t>
            </w:r>
            <w:r w:rsidRPr="0092550B">
              <w:rPr>
                <w:rFonts w:eastAsia="Times New Roman" w:cs="Times New Roman"/>
                <w:sz w:val="20"/>
                <w:szCs w:val="20"/>
              </w:rPr>
              <w:t xml:space="preserve"> Enlightenment</w:t>
            </w:r>
          </w:p>
        </w:tc>
        <w:tc>
          <w:tcPr>
            <w:tcW w:w="3690" w:type="dxa"/>
          </w:tcPr>
          <w:p w:rsidR="009749C2" w:rsidRDefault="00EA4A23" w:rsidP="00312F1B">
            <w:pPr>
              <w:rPr>
                <w:noProof/>
              </w:rPr>
            </w:pPr>
            <w:r>
              <w:t>14.</w:t>
            </w:r>
            <w:r w:rsidR="009749C2" w:rsidRPr="00130038">
              <w:rPr>
                <w:noProof/>
              </w:rPr>
              <w:t xml:space="preserve"> </w:t>
            </w:r>
          </w:p>
          <w:p w:rsidR="00062298" w:rsidRDefault="009749C2" w:rsidP="00312F1B">
            <w:r>
              <w:rPr>
                <w:noProof/>
              </w:rPr>
              <w:t xml:space="preserve">                         </w:t>
            </w:r>
            <w:r w:rsidRPr="009749C2">
              <w:rPr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25" name="Picture 16" descr="symbol_hin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hind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F1B" w:rsidRDefault="00312F1B" w:rsidP="00312F1B">
            <w:r>
              <w:t>A.</w:t>
            </w:r>
            <w:r w:rsidR="009749C2">
              <w:t xml:space="preserve"> This is the sacred Buddhism symbol.</w:t>
            </w:r>
          </w:p>
          <w:p w:rsidR="00312F1B" w:rsidRDefault="00312F1B" w:rsidP="00312F1B">
            <w:r>
              <w:t>B.</w:t>
            </w:r>
            <w:r w:rsidR="009749C2">
              <w:t xml:space="preserve"> This is the sacred Islam symbol.</w:t>
            </w:r>
          </w:p>
          <w:p w:rsidR="00312F1B" w:rsidRDefault="00312F1B" w:rsidP="00312F1B">
            <w:r>
              <w:t>C.</w:t>
            </w:r>
            <w:r w:rsidR="009749C2">
              <w:t xml:space="preserve"> This is the sacred Judaism symbol. </w:t>
            </w:r>
          </w:p>
          <w:p w:rsidR="00312F1B" w:rsidRDefault="00312F1B">
            <w:r>
              <w:t>D.</w:t>
            </w:r>
            <w:r w:rsidR="009749C2">
              <w:t xml:space="preserve"> This is the sacred Hinduism symbol.</w:t>
            </w:r>
          </w:p>
        </w:tc>
        <w:tc>
          <w:tcPr>
            <w:tcW w:w="3780" w:type="dxa"/>
          </w:tcPr>
          <w:p w:rsidR="00B63A24" w:rsidRDefault="00EA4A23" w:rsidP="00B63A24">
            <w:r>
              <w:t>15.</w:t>
            </w:r>
            <w:r w:rsidR="00B63A24">
              <w:t xml:space="preserve"> If you helped an old lady carry her groceries to her car and later that day you found $5.00, some might say you have good ________.</w:t>
            </w:r>
          </w:p>
          <w:p w:rsidR="00B63A24" w:rsidRDefault="00B63A24" w:rsidP="00B63A24">
            <w:r>
              <w:t>A. Dharma</w:t>
            </w:r>
          </w:p>
          <w:p w:rsidR="00B63A24" w:rsidRDefault="00B63A24" w:rsidP="00B63A24">
            <w:r>
              <w:t>B. Karma</w:t>
            </w:r>
          </w:p>
          <w:p w:rsidR="00B63A24" w:rsidRDefault="00B63A24" w:rsidP="00B63A24">
            <w:r>
              <w:t xml:space="preserve">C. </w:t>
            </w:r>
            <w:proofErr w:type="spellStart"/>
            <w:r>
              <w:t>Stupa</w:t>
            </w:r>
            <w:proofErr w:type="spellEnd"/>
          </w:p>
          <w:p w:rsidR="00312F1B" w:rsidRDefault="00B63A24" w:rsidP="00B63A24">
            <w:r>
              <w:t>D. Vedas</w:t>
            </w:r>
          </w:p>
        </w:tc>
      </w:tr>
      <w:tr w:rsidR="00312F1B" w:rsidTr="00062298">
        <w:tc>
          <w:tcPr>
            <w:tcW w:w="3618" w:type="dxa"/>
          </w:tcPr>
          <w:p w:rsidR="00EA4A23" w:rsidRDefault="00EA4A23" w:rsidP="00312F1B">
            <w:r>
              <w:t>16.</w:t>
            </w:r>
            <w:r w:rsidR="0092550B">
              <w:t xml:space="preserve"> Buddhist </w:t>
            </w:r>
            <w:proofErr w:type="gramStart"/>
            <w:r w:rsidR="0092550B">
              <w:t>call</w:t>
            </w:r>
            <w:proofErr w:type="gramEnd"/>
            <w:r w:rsidR="0092550B">
              <w:t xml:space="preserve"> this symbol the ___.</w:t>
            </w:r>
            <w:r w:rsidR="0092550B" w:rsidRPr="0092550B">
              <w:rPr>
                <w:noProof/>
              </w:rPr>
              <w:drawing>
                <wp:inline distT="0" distB="0" distL="0" distR="0">
                  <wp:extent cx="552450" cy="519953"/>
                  <wp:effectExtent l="19050" t="0" r="0" b="0"/>
                  <wp:docPr id="1" name="Picture 14" descr="symb_whe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_wheel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1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F1B" w:rsidRPr="0092550B" w:rsidRDefault="00312F1B" w:rsidP="00312F1B">
            <w:pPr>
              <w:rPr>
                <w:sz w:val="20"/>
                <w:szCs w:val="20"/>
              </w:rPr>
            </w:pPr>
            <w:r w:rsidRPr="0092550B">
              <w:rPr>
                <w:sz w:val="20"/>
                <w:szCs w:val="20"/>
              </w:rPr>
              <w:t>A.</w:t>
            </w:r>
            <w:r w:rsidR="0092550B" w:rsidRPr="0092550B">
              <w:rPr>
                <w:sz w:val="20"/>
                <w:szCs w:val="20"/>
              </w:rPr>
              <w:t xml:space="preserve"> Wheel of Life</w:t>
            </w:r>
          </w:p>
          <w:p w:rsidR="00312F1B" w:rsidRPr="0092550B" w:rsidRDefault="00312F1B" w:rsidP="00312F1B">
            <w:pPr>
              <w:rPr>
                <w:sz w:val="20"/>
                <w:szCs w:val="20"/>
              </w:rPr>
            </w:pPr>
            <w:r w:rsidRPr="0092550B">
              <w:rPr>
                <w:sz w:val="20"/>
                <w:szCs w:val="20"/>
              </w:rPr>
              <w:t>B.</w:t>
            </w:r>
            <w:r w:rsidR="0092550B" w:rsidRPr="0092550B">
              <w:rPr>
                <w:sz w:val="20"/>
                <w:szCs w:val="20"/>
              </w:rPr>
              <w:t xml:space="preserve"> Reincarnation</w:t>
            </w:r>
          </w:p>
          <w:p w:rsidR="00312F1B" w:rsidRPr="0092550B" w:rsidRDefault="00312F1B" w:rsidP="00312F1B">
            <w:pPr>
              <w:rPr>
                <w:sz w:val="20"/>
                <w:szCs w:val="20"/>
              </w:rPr>
            </w:pPr>
            <w:r w:rsidRPr="0092550B">
              <w:rPr>
                <w:sz w:val="20"/>
                <w:szCs w:val="20"/>
              </w:rPr>
              <w:t>C.</w:t>
            </w:r>
            <w:r w:rsidR="0092550B" w:rsidRPr="0092550B">
              <w:rPr>
                <w:sz w:val="20"/>
                <w:szCs w:val="20"/>
              </w:rPr>
              <w:t xml:space="preserve"> Eightfold Path</w:t>
            </w:r>
          </w:p>
          <w:p w:rsidR="00312F1B" w:rsidRDefault="00312F1B">
            <w:r w:rsidRPr="0092550B">
              <w:rPr>
                <w:sz w:val="20"/>
                <w:szCs w:val="20"/>
              </w:rPr>
              <w:t>D.</w:t>
            </w:r>
            <w:r w:rsidR="0092550B" w:rsidRPr="0092550B">
              <w:rPr>
                <w:sz w:val="20"/>
                <w:szCs w:val="20"/>
              </w:rPr>
              <w:t xml:space="preserve"> </w:t>
            </w:r>
            <w:proofErr w:type="spellStart"/>
            <w:r w:rsidR="0092550B" w:rsidRPr="0092550B">
              <w:rPr>
                <w:sz w:val="20"/>
                <w:szCs w:val="20"/>
              </w:rPr>
              <w:t>Aum</w:t>
            </w:r>
            <w:proofErr w:type="spellEnd"/>
          </w:p>
        </w:tc>
        <w:tc>
          <w:tcPr>
            <w:tcW w:w="3690" w:type="dxa"/>
          </w:tcPr>
          <w:p w:rsidR="00EA4A23" w:rsidRDefault="00EA4A23" w:rsidP="00312F1B">
            <w:r>
              <w:t>17.</w:t>
            </w:r>
            <w:r w:rsidR="0092550B" w:rsidRPr="0092550B">
              <w:rPr>
                <w:rFonts w:ascii="Times New Roman" w:eastAsia="Times New Roman" w:hAnsi="Times New Roman" w:cs="Times New Roman"/>
              </w:rPr>
              <w:t xml:space="preserve"> </w:t>
            </w:r>
            <w:r w:rsidR="0092550B" w:rsidRPr="000B45D4">
              <w:rPr>
                <w:rFonts w:eastAsia="Times New Roman" w:cs="Times New Roman"/>
              </w:rPr>
              <w:t>Who believed “Life is filled with suffering”?</w:t>
            </w:r>
          </w:p>
          <w:p w:rsidR="0092550B" w:rsidRDefault="0092550B" w:rsidP="0092550B">
            <w:r>
              <w:t xml:space="preserve">A. </w:t>
            </w:r>
            <w:proofErr w:type="spellStart"/>
            <w:r>
              <w:t>Ganesh</w:t>
            </w:r>
            <w:proofErr w:type="spellEnd"/>
          </w:p>
          <w:p w:rsidR="0092550B" w:rsidRDefault="0092550B" w:rsidP="0092550B">
            <w:r>
              <w:t>B. Buddha</w:t>
            </w:r>
          </w:p>
          <w:p w:rsidR="0092550B" w:rsidRDefault="0092550B" w:rsidP="0092550B">
            <w:r>
              <w:t>C. Shiva</w:t>
            </w:r>
          </w:p>
          <w:p w:rsidR="00312F1B" w:rsidRDefault="0092550B" w:rsidP="0092550B">
            <w:r>
              <w:t>D. Sargon</w:t>
            </w:r>
          </w:p>
        </w:tc>
        <w:tc>
          <w:tcPr>
            <w:tcW w:w="3780" w:type="dxa"/>
          </w:tcPr>
          <w:p w:rsidR="00EA4A23" w:rsidRDefault="00EA4A23" w:rsidP="00312F1B">
            <w:r>
              <w:t>18.</w:t>
            </w:r>
            <w:r w:rsidR="000B45D4">
              <w:t xml:space="preserve"> The cycle of birth, life, death &amp; rebirth is ________.</w:t>
            </w:r>
          </w:p>
          <w:p w:rsidR="00312F1B" w:rsidRDefault="00312F1B" w:rsidP="00312F1B">
            <w:r>
              <w:t>A.</w:t>
            </w:r>
            <w:r w:rsidR="000B45D4">
              <w:t xml:space="preserve"> Nirvana</w:t>
            </w:r>
          </w:p>
          <w:p w:rsidR="00312F1B" w:rsidRDefault="00312F1B" w:rsidP="00312F1B">
            <w:r>
              <w:t>B.</w:t>
            </w:r>
            <w:r w:rsidR="000B45D4">
              <w:t xml:space="preserve"> Reincarnation</w:t>
            </w:r>
          </w:p>
          <w:p w:rsidR="00312F1B" w:rsidRDefault="00312F1B" w:rsidP="00312F1B">
            <w:r>
              <w:t>C.</w:t>
            </w:r>
            <w:r w:rsidR="000B45D4">
              <w:t xml:space="preserve"> Hinduism</w:t>
            </w:r>
          </w:p>
          <w:p w:rsidR="00312F1B" w:rsidRDefault="00312F1B" w:rsidP="00312F1B">
            <w:r>
              <w:t>D.</w:t>
            </w:r>
            <w:r w:rsidR="000B45D4">
              <w:t xml:space="preserve"> Karma</w:t>
            </w:r>
          </w:p>
          <w:p w:rsidR="00312F1B" w:rsidRDefault="00312F1B"/>
        </w:tc>
      </w:tr>
    </w:tbl>
    <w:p w:rsidR="00312F1B" w:rsidRDefault="00312F1B" w:rsidP="0092550B"/>
    <w:sectPr w:rsidR="00312F1B" w:rsidSect="00062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A18"/>
    <w:multiLevelType w:val="hybridMultilevel"/>
    <w:tmpl w:val="58F8B07C"/>
    <w:lvl w:ilvl="0" w:tplc="82D84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510"/>
    <w:multiLevelType w:val="hybridMultilevel"/>
    <w:tmpl w:val="411C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5FC6"/>
    <w:multiLevelType w:val="multilevel"/>
    <w:tmpl w:val="F744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E5DC6"/>
    <w:multiLevelType w:val="multilevel"/>
    <w:tmpl w:val="577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A26A4"/>
    <w:multiLevelType w:val="multilevel"/>
    <w:tmpl w:val="2B94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2F1B"/>
    <w:rsid w:val="00062298"/>
    <w:rsid w:val="000B45D4"/>
    <w:rsid w:val="000F2242"/>
    <w:rsid w:val="00233AD9"/>
    <w:rsid w:val="00237B33"/>
    <w:rsid w:val="00312F1B"/>
    <w:rsid w:val="003933CC"/>
    <w:rsid w:val="003D1894"/>
    <w:rsid w:val="00426014"/>
    <w:rsid w:val="00530FB3"/>
    <w:rsid w:val="006125C7"/>
    <w:rsid w:val="00681DD3"/>
    <w:rsid w:val="00850C1E"/>
    <w:rsid w:val="008C373D"/>
    <w:rsid w:val="0092550B"/>
    <w:rsid w:val="009749C2"/>
    <w:rsid w:val="00A01F2E"/>
    <w:rsid w:val="00A40A86"/>
    <w:rsid w:val="00B63A24"/>
    <w:rsid w:val="00D00F30"/>
    <w:rsid w:val="00DF7C46"/>
    <w:rsid w:val="00E11200"/>
    <w:rsid w:val="00E6141F"/>
    <w:rsid w:val="00EA4A23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33"/>
  </w:style>
  <w:style w:type="paragraph" w:styleId="Heading2">
    <w:name w:val="heading 2"/>
    <w:basedOn w:val="Normal"/>
    <w:link w:val="Heading2Char"/>
    <w:uiPriority w:val="9"/>
    <w:qFormat/>
    <w:rsid w:val="00850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0C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62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2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2011-11-12T23:19:00Z</dcterms:created>
  <dcterms:modified xsi:type="dcterms:W3CDTF">2011-11-27T21:19:00Z</dcterms:modified>
</cp:coreProperties>
</file>