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AA" w:rsidRPr="00823BAA" w:rsidRDefault="00823BAA">
      <w:pPr>
        <w:rPr>
          <w:sz w:val="16"/>
          <w:szCs w:val="16"/>
        </w:rPr>
      </w:pPr>
      <w:bookmarkStart w:id="0" w:name="_GoBack"/>
      <w:bookmarkEnd w:id="0"/>
    </w:p>
    <w:p w:rsidR="00513281" w:rsidRPr="00823BAA" w:rsidRDefault="00513281" w:rsidP="00823BAA">
      <w:pPr>
        <w:ind w:firstLine="720"/>
        <w:rPr>
          <w:sz w:val="28"/>
          <w:szCs w:val="28"/>
        </w:rPr>
      </w:pPr>
      <w:r w:rsidRPr="00823BAA">
        <w:rPr>
          <w:sz w:val="28"/>
          <w:szCs w:val="28"/>
        </w:rPr>
        <w:t>Buddhism is not like other faiths. Its followers, who are called Buddhists, live according to the teachings of Buddha. Its found</w:t>
      </w:r>
      <w:r w:rsidR="00823BAA">
        <w:rPr>
          <w:sz w:val="28"/>
          <w:szCs w:val="28"/>
        </w:rPr>
        <w:t>er,</w:t>
      </w:r>
      <w:r w:rsidRPr="00823BAA">
        <w:rPr>
          <w:sz w:val="28"/>
          <w:szCs w:val="28"/>
        </w:rPr>
        <w:t xml:space="preserve"> Buddha did not believe in a </w:t>
      </w:r>
      <w:r w:rsidR="00E54751" w:rsidRPr="00823BAA">
        <w:rPr>
          <w:sz w:val="28"/>
          <w:szCs w:val="28"/>
        </w:rPr>
        <w:t>supreme</w:t>
      </w:r>
      <w:r w:rsidRPr="00823BAA">
        <w:rPr>
          <w:sz w:val="28"/>
          <w:szCs w:val="28"/>
        </w:rPr>
        <w:t xml:space="preserve"> god, so Buddhists do not worship Buddha in that way. Instead they pay respect to him and to all living beings. Buddha taught that life moves in an endless cycle of life, death, and rebirth. If people live with neither too much nor too little and are kind, they come closer to a joyful state of understanding called enlightenment. This is the goal of Buddhists. </w:t>
      </w:r>
    </w:p>
    <w:p w:rsidR="001D0CBE" w:rsidRPr="00823BAA" w:rsidRDefault="001D0CBE">
      <w:pPr>
        <w:rPr>
          <w:b/>
          <w:sz w:val="28"/>
          <w:szCs w:val="28"/>
        </w:rPr>
      </w:pPr>
      <w:r w:rsidRPr="00823BAA">
        <w:rPr>
          <w:b/>
          <w:sz w:val="28"/>
          <w:szCs w:val="28"/>
        </w:rPr>
        <w:t>Buddha’s Life</w:t>
      </w:r>
    </w:p>
    <w:p w:rsidR="001D0CBE" w:rsidRPr="00E54751" w:rsidRDefault="00513281" w:rsidP="00E54751">
      <w:pPr>
        <w:ind w:firstLine="720"/>
        <w:rPr>
          <w:sz w:val="24"/>
          <w:szCs w:val="24"/>
        </w:rPr>
      </w:pPr>
      <w:r w:rsidRPr="00E54751">
        <w:rPr>
          <w:sz w:val="24"/>
          <w:szCs w:val="24"/>
        </w:rPr>
        <w:t xml:space="preserve">Buddha was born a prince in India about 500 B.C. One day he saw death, pain and disease. He also saw a holy man who had achieved peace of mind. Buddha thought deeply about this until he became </w:t>
      </w:r>
      <w:r w:rsidR="00E54751" w:rsidRPr="00E54751">
        <w:rPr>
          <w:sz w:val="24"/>
          <w:szCs w:val="24"/>
        </w:rPr>
        <w:t>enlightened</w:t>
      </w:r>
      <w:r w:rsidRPr="00E54751">
        <w:rPr>
          <w:sz w:val="24"/>
          <w:szCs w:val="24"/>
        </w:rPr>
        <w:t xml:space="preserve"> on how to live. </w:t>
      </w:r>
    </w:p>
    <w:p w:rsidR="001D0CBE" w:rsidRPr="00823BAA" w:rsidRDefault="001D0CBE">
      <w:pPr>
        <w:rPr>
          <w:b/>
          <w:sz w:val="28"/>
          <w:szCs w:val="28"/>
        </w:rPr>
      </w:pPr>
      <w:r w:rsidRPr="00823BAA">
        <w:rPr>
          <w:b/>
          <w:sz w:val="28"/>
          <w:szCs w:val="28"/>
        </w:rPr>
        <w:t>How Buddhists Worship</w:t>
      </w:r>
    </w:p>
    <w:p w:rsidR="001D0CBE" w:rsidRPr="001D0CBE" w:rsidRDefault="001D0CBE" w:rsidP="00E54751">
      <w:pPr>
        <w:ind w:firstLine="720"/>
        <w:rPr>
          <w:sz w:val="28"/>
          <w:szCs w:val="28"/>
        </w:rPr>
      </w:pPr>
      <w:r>
        <w:rPr>
          <w:sz w:val="28"/>
          <w:szCs w:val="28"/>
        </w:rPr>
        <w:t xml:space="preserve">Buddhists visit monasteries or temples to think about Buddha and his teachings and to celebrate festivals. </w:t>
      </w:r>
      <w:r w:rsidR="00E54751">
        <w:rPr>
          <w:sz w:val="28"/>
          <w:szCs w:val="28"/>
        </w:rPr>
        <w:t>Buddhist</w:t>
      </w:r>
      <w:r>
        <w:rPr>
          <w:sz w:val="28"/>
          <w:szCs w:val="28"/>
        </w:rPr>
        <w:t xml:space="preserve"> </w:t>
      </w:r>
      <w:r w:rsidR="00513281">
        <w:rPr>
          <w:sz w:val="28"/>
          <w:szCs w:val="28"/>
        </w:rPr>
        <w:t>homes often have a shrine with a</w:t>
      </w:r>
      <w:r w:rsidR="00453884">
        <w:rPr>
          <w:sz w:val="28"/>
          <w:szCs w:val="28"/>
        </w:rPr>
        <w:t>n</w:t>
      </w:r>
      <w:r w:rsidR="00513281">
        <w:rPr>
          <w:sz w:val="28"/>
          <w:szCs w:val="28"/>
        </w:rPr>
        <w:t xml:space="preserve"> image or statue of Buddha surrounded by candles, flowers, small bells, </w:t>
      </w:r>
      <w:r w:rsidR="00E54751">
        <w:rPr>
          <w:sz w:val="28"/>
          <w:szCs w:val="28"/>
        </w:rPr>
        <w:t>bowls</w:t>
      </w:r>
      <w:r w:rsidR="00513281">
        <w:rPr>
          <w:sz w:val="28"/>
          <w:szCs w:val="28"/>
        </w:rPr>
        <w:t xml:space="preserve"> of water, or sticks of fragrant incense. </w:t>
      </w:r>
    </w:p>
    <w:p w:rsidR="00513281" w:rsidRPr="00823BAA" w:rsidRDefault="00513281">
      <w:pPr>
        <w:rPr>
          <w:b/>
          <w:sz w:val="28"/>
          <w:szCs w:val="28"/>
        </w:rPr>
      </w:pPr>
      <w:r w:rsidRPr="00823BAA">
        <w:rPr>
          <w:b/>
          <w:sz w:val="28"/>
          <w:szCs w:val="28"/>
        </w:rPr>
        <w:t>Holy Books</w:t>
      </w:r>
    </w:p>
    <w:p w:rsidR="00823BAA" w:rsidRDefault="00823BAA" w:rsidP="00E54751">
      <w:pPr>
        <w:ind w:firstLine="720"/>
      </w:pPr>
      <w:r>
        <w:t>After Buddha died, his followers wrote his teachings down on palm le</w:t>
      </w:r>
      <w:r w:rsidR="00453884">
        <w:t>aves and placed them in three ba</w:t>
      </w:r>
      <w:r>
        <w:t xml:space="preserve">skets. These scriptures are known as the </w:t>
      </w:r>
      <w:proofErr w:type="spellStart"/>
      <w:r>
        <w:t>Tipitaka</w:t>
      </w:r>
      <w:proofErr w:type="spellEnd"/>
      <w:r>
        <w:t>, or the Three Baskets.</w:t>
      </w:r>
    </w:p>
    <w:p w:rsidR="00823BAA" w:rsidRPr="00823BAA" w:rsidRDefault="00823BAA">
      <w:pPr>
        <w:rPr>
          <w:b/>
          <w:sz w:val="28"/>
          <w:szCs w:val="28"/>
        </w:rPr>
      </w:pPr>
      <w:r w:rsidRPr="00823BAA">
        <w:rPr>
          <w:b/>
          <w:sz w:val="28"/>
          <w:szCs w:val="28"/>
        </w:rPr>
        <w:t>Symbol</w:t>
      </w:r>
    </w:p>
    <w:p w:rsidR="00823BAA" w:rsidRDefault="00823BAA" w:rsidP="00E54751">
      <w:pPr>
        <w:ind w:firstLine="720"/>
      </w:pPr>
      <w:r>
        <w:t xml:space="preserve">The wheel of </w:t>
      </w:r>
      <w:r w:rsidR="00E54751">
        <w:t>Dharma</w:t>
      </w:r>
      <w:r>
        <w:t xml:space="preserve">, (teaching) is the symbol of Buddhism. Buddhists believe that Buddha set this wheel of learning in motion. It also represents the cycle of life and death. </w:t>
      </w:r>
    </w:p>
    <w:p w:rsidR="00823BAA" w:rsidRDefault="001D0CBE" w:rsidP="00823BAA">
      <w:pPr>
        <w:rPr>
          <w:b/>
          <w:sz w:val="28"/>
          <w:szCs w:val="28"/>
        </w:rPr>
      </w:pPr>
      <w:r w:rsidRPr="00823BAA">
        <w:rPr>
          <w:b/>
          <w:sz w:val="28"/>
          <w:szCs w:val="28"/>
        </w:rPr>
        <w:t>A Place of Pilgrimage</w:t>
      </w:r>
    </w:p>
    <w:p w:rsidR="001D0CBE" w:rsidRPr="00823BAA" w:rsidRDefault="001D0CBE" w:rsidP="00823BAA">
      <w:pPr>
        <w:ind w:firstLine="720"/>
        <w:rPr>
          <w:b/>
          <w:sz w:val="28"/>
          <w:szCs w:val="28"/>
        </w:rPr>
      </w:pPr>
      <w:r w:rsidRPr="00823BAA">
        <w:rPr>
          <w:sz w:val="24"/>
          <w:szCs w:val="24"/>
        </w:rPr>
        <w:t xml:space="preserve">Buddhists believe that there are sacred places – buildings, mountains, or trees – that are worthy of a special visit. The </w:t>
      </w:r>
      <w:proofErr w:type="spellStart"/>
      <w:r w:rsidRPr="00823BAA">
        <w:rPr>
          <w:sz w:val="24"/>
          <w:szCs w:val="24"/>
        </w:rPr>
        <w:t>Mahabodhi</w:t>
      </w:r>
      <w:proofErr w:type="spellEnd"/>
      <w:r w:rsidRPr="00823BAA">
        <w:rPr>
          <w:sz w:val="24"/>
          <w:szCs w:val="24"/>
        </w:rPr>
        <w:t xml:space="preserve"> temple in Bodh Gaya, India is important to Buddhists because it was built in the exact spot where Buddha achieved enlightenment. </w:t>
      </w:r>
    </w:p>
    <w:p w:rsidR="001D0CBE" w:rsidRPr="00823BAA" w:rsidRDefault="001D0CBE">
      <w:pPr>
        <w:rPr>
          <w:b/>
          <w:sz w:val="28"/>
          <w:szCs w:val="28"/>
        </w:rPr>
      </w:pPr>
      <w:r w:rsidRPr="00823BAA">
        <w:rPr>
          <w:b/>
          <w:sz w:val="28"/>
          <w:szCs w:val="28"/>
        </w:rPr>
        <w:t>Schools of Buddhism</w:t>
      </w:r>
    </w:p>
    <w:p w:rsidR="001D0CBE" w:rsidRPr="00823BAA" w:rsidRDefault="001D0CBE" w:rsidP="00E54751">
      <w:pPr>
        <w:ind w:firstLine="720"/>
        <w:rPr>
          <w:sz w:val="24"/>
          <w:szCs w:val="24"/>
        </w:rPr>
      </w:pPr>
      <w:r w:rsidRPr="00823BAA">
        <w:rPr>
          <w:sz w:val="24"/>
          <w:szCs w:val="24"/>
        </w:rPr>
        <w:t xml:space="preserve">All Buddhists believe in the truth of Buddha’s teachings, but different groups feel that there are separate paths to the truth. </w:t>
      </w:r>
      <w:r w:rsidRPr="00823BAA">
        <w:rPr>
          <w:b/>
          <w:sz w:val="28"/>
          <w:szCs w:val="28"/>
        </w:rPr>
        <w:t>Theravada</w:t>
      </w:r>
      <w:r w:rsidRPr="00823BAA">
        <w:rPr>
          <w:sz w:val="24"/>
          <w:szCs w:val="24"/>
        </w:rPr>
        <w:t xml:space="preserve"> Buddhists are often encouraged to become monks and nuns and to follow Buddha’s </w:t>
      </w:r>
      <w:r w:rsidR="00E54751">
        <w:rPr>
          <w:sz w:val="24"/>
          <w:szCs w:val="24"/>
        </w:rPr>
        <w:t>t</w:t>
      </w:r>
      <w:r w:rsidRPr="00823BAA">
        <w:rPr>
          <w:sz w:val="24"/>
          <w:szCs w:val="24"/>
        </w:rPr>
        <w:t xml:space="preserve">eachings as closely as possible. </w:t>
      </w:r>
      <w:r w:rsidRPr="00823BAA">
        <w:rPr>
          <w:b/>
          <w:sz w:val="28"/>
          <w:szCs w:val="28"/>
        </w:rPr>
        <w:t>Mahayana</w:t>
      </w:r>
      <w:r w:rsidRPr="00823BAA">
        <w:rPr>
          <w:sz w:val="24"/>
          <w:szCs w:val="24"/>
        </w:rPr>
        <w:t xml:space="preserve"> Buddhists share the belief that anyone can become enlightened, without having to become a monk or a nun.</w:t>
      </w:r>
    </w:p>
    <w:sectPr w:rsidR="001D0CBE" w:rsidRPr="00823BAA" w:rsidSect="00823BAA">
      <w:headerReference w:type="default" r:id="rId7"/>
      <w:footerReference w:type="default" r:id="rId8"/>
      <w:pgSz w:w="12240" w:h="15840"/>
      <w:pgMar w:top="432" w:right="432"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40" w:rsidRDefault="004F4840" w:rsidP="001D0CBE">
      <w:pPr>
        <w:spacing w:after="0" w:line="240" w:lineRule="auto"/>
      </w:pPr>
      <w:r>
        <w:separator/>
      </w:r>
    </w:p>
  </w:endnote>
  <w:endnote w:type="continuationSeparator" w:id="0">
    <w:p w:rsidR="004F4840" w:rsidRDefault="004F4840" w:rsidP="001D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AA" w:rsidRPr="00CE4FB0" w:rsidRDefault="00823BAA" w:rsidP="00823BAA">
    <w:pPr>
      <w:pStyle w:val="Footer"/>
      <w:rPr>
        <w:sz w:val="20"/>
        <w:szCs w:val="20"/>
      </w:rPr>
    </w:pPr>
    <w:proofErr w:type="spellStart"/>
    <w:r w:rsidRPr="00CE4FB0">
      <w:rPr>
        <w:sz w:val="20"/>
        <w:szCs w:val="20"/>
      </w:rPr>
      <w:t>Buller</w:t>
    </w:r>
    <w:proofErr w:type="spellEnd"/>
    <w:r w:rsidRPr="00CE4FB0">
      <w:rPr>
        <w:sz w:val="20"/>
        <w:szCs w:val="20"/>
      </w:rPr>
      <w:t xml:space="preserve">, Laura, </w:t>
    </w:r>
    <w:r w:rsidRPr="00CE4FB0">
      <w:rPr>
        <w:i/>
        <w:sz w:val="20"/>
        <w:szCs w:val="20"/>
      </w:rPr>
      <w:t>A Faith Like Mine; A Celebration of the World’s Religions Through the Eyes of Children</w:t>
    </w:r>
    <w:r w:rsidRPr="00CE4FB0">
      <w:rPr>
        <w:sz w:val="20"/>
        <w:szCs w:val="20"/>
      </w:rPr>
      <w:t>, DK, London,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40" w:rsidRDefault="004F4840" w:rsidP="001D0CBE">
      <w:pPr>
        <w:spacing w:after="0" w:line="240" w:lineRule="auto"/>
      </w:pPr>
      <w:r>
        <w:separator/>
      </w:r>
    </w:p>
  </w:footnote>
  <w:footnote w:type="continuationSeparator" w:id="0">
    <w:p w:rsidR="004F4840" w:rsidRDefault="004F4840" w:rsidP="001D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BE" w:rsidRPr="001D0CBE" w:rsidRDefault="001D0CBE" w:rsidP="001D0CBE">
    <w:pPr>
      <w:pStyle w:val="Header"/>
      <w:jc w:val="center"/>
      <w:rPr>
        <w:rFonts w:ascii="Bookman Old Style" w:hAnsi="Bookman Old Style"/>
        <w:sz w:val="52"/>
        <w:szCs w:val="52"/>
      </w:rPr>
    </w:pPr>
    <w:r w:rsidRPr="001D0CBE">
      <w:rPr>
        <w:rFonts w:ascii="Bookman Old Style" w:hAnsi="Bookman Old Style"/>
        <w:sz w:val="52"/>
        <w:szCs w:val="52"/>
      </w:rPr>
      <w:t>Buddhism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BE"/>
    <w:rsid w:val="001D0CBE"/>
    <w:rsid w:val="001F7E6B"/>
    <w:rsid w:val="00237B33"/>
    <w:rsid w:val="00453884"/>
    <w:rsid w:val="004F4840"/>
    <w:rsid w:val="00513281"/>
    <w:rsid w:val="00590308"/>
    <w:rsid w:val="00823BAA"/>
    <w:rsid w:val="00E5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0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0CBE"/>
  </w:style>
  <w:style w:type="paragraph" w:styleId="Footer">
    <w:name w:val="footer"/>
    <w:basedOn w:val="Normal"/>
    <w:link w:val="FooterChar"/>
    <w:uiPriority w:val="99"/>
    <w:unhideWhenUsed/>
    <w:rsid w:val="001D0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0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0CBE"/>
  </w:style>
  <w:style w:type="paragraph" w:styleId="Footer">
    <w:name w:val="footer"/>
    <w:basedOn w:val="Normal"/>
    <w:link w:val="FooterChar"/>
    <w:uiPriority w:val="99"/>
    <w:unhideWhenUsed/>
    <w:rsid w:val="001D0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waltz</cp:lastModifiedBy>
  <cp:revision>2</cp:revision>
  <dcterms:created xsi:type="dcterms:W3CDTF">2013-10-08T17:40:00Z</dcterms:created>
  <dcterms:modified xsi:type="dcterms:W3CDTF">2013-10-08T17:40:00Z</dcterms:modified>
</cp:coreProperties>
</file>